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9DCB" w14:textId="59A3EB71" w:rsidR="006B193B" w:rsidRPr="006B193B" w:rsidRDefault="006B193B" w:rsidP="006B193B">
      <w:pPr>
        <w:pStyle w:val="a4"/>
        <w:ind w:right="-284" w:hanging="1134"/>
        <w:jc w:val="center"/>
        <w:rPr>
          <w:b/>
          <w:bCs/>
          <w:outline/>
          <w:color w:val="ED7D31" w:themeColor="accent2"/>
          <w:spacing w:val="0"/>
          <w:sz w:val="52"/>
          <w:szCs w:val="52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B193B">
        <w:rPr>
          <w:b/>
          <w:bCs/>
          <w:outline/>
          <w:color w:val="ED7D31" w:themeColor="accent2"/>
          <w:spacing w:val="0"/>
          <w:sz w:val="52"/>
          <w:szCs w:val="52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Детские страхи</w:t>
      </w:r>
    </w:p>
    <w:p w14:paraId="3C3839CE" w14:textId="642A4B6E" w:rsidR="007A6748" w:rsidRPr="007A6748" w:rsidRDefault="007A6748" w:rsidP="006B193B">
      <w:pPr>
        <w:spacing w:line="240" w:lineRule="auto"/>
        <w:ind w:left="-851" w:right="-1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>Основная причина детских страхов– богатая фантазия детей,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поэтому детские страхи чаще появляются в возрасте 4-6 лет, когда 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воображения и эмоциональной сферы резко ускоряется.</w:t>
      </w:r>
    </w:p>
    <w:p w14:paraId="358FB0CE" w14:textId="7123CD12" w:rsidR="007A6748" w:rsidRPr="007A6748" w:rsidRDefault="007A6748" w:rsidP="006B193B">
      <w:pPr>
        <w:spacing w:line="240" w:lineRule="auto"/>
        <w:ind w:left="-851" w:right="-1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>Детям свойственно чего-то бояться. Ведь их окружает такой большой и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незнакомый мир. Детские страхи обусловлены возрастными особенностями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детской психики и по мере взросления ребенка проходят без следа, но иногда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они приводят к тому, что у ребенка меняется поведение: он становится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неуверенным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себе,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тревожным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неспособным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гармоничному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взаимодействию с внешним миром.</w:t>
      </w:r>
    </w:p>
    <w:p w14:paraId="647E8E00" w14:textId="77777777" w:rsidR="007A6748" w:rsidRPr="007A6748" w:rsidRDefault="007A6748" w:rsidP="006B193B">
      <w:pPr>
        <w:spacing w:line="240" w:lineRule="auto"/>
        <w:ind w:left="-851" w:right="-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Причины:</w:t>
      </w:r>
    </w:p>
    <w:p w14:paraId="4CE526CB" w14:textId="3FBBF607" w:rsidR="007A6748" w:rsidRPr="007A6748" w:rsidRDefault="007A6748" w:rsidP="006B193B">
      <w:pPr>
        <w:pStyle w:val="a3"/>
        <w:numPr>
          <w:ilvl w:val="0"/>
          <w:numId w:val="2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748">
        <w:rPr>
          <w:rFonts w:ascii="Times New Roman" w:hAnsi="Times New Roman" w:cs="Times New Roman"/>
          <w:i/>
          <w:iCs/>
          <w:sz w:val="28"/>
          <w:szCs w:val="28"/>
          <w:lang w:val="ru-RU"/>
        </w:rPr>
        <w:t>излишняя тревожность родителей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. Сами родители имеют множество страхов, и эти страхи передаются ребенку, и у тревожных родителей вырастают тревожные дети с множеством фобий и страхов.</w:t>
      </w:r>
    </w:p>
    <w:p w14:paraId="3A43DA27" w14:textId="28DA3E77" w:rsidR="007A6748" w:rsidRPr="007A6748" w:rsidRDefault="007A6748" w:rsidP="006B193B">
      <w:pPr>
        <w:pStyle w:val="a3"/>
        <w:numPr>
          <w:ilvl w:val="0"/>
          <w:numId w:val="2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6748">
        <w:rPr>
          <w:rFonts w:ascii="Times New Roman" w:hAnsi="Times New Roman" w:cs="Times New Roman"/>
          <w:i/>
          <w:iCs/>
          <w:sz w:val="28"/>
          <w:szCs w:val="28"/>
          <w:lang w:val="ru-RU"/>
        </w:rPr>
        <w:t>гиперопека</w:t>
      </w:r>
      <w:proofErr w:type="spellEnd"/>
      <w:r w:rsidRPr="007A6748">
        <w:rPr>
          <w:rFonts w:ascii="Times New Roman" w:hAnsi="Times New Roman" w:cs="Times New Roman"/>
          <w:sz w:val="28"/>
          <w:szCs w:val="28"/>
          <w:lang w:val="ru-RU"/>
        </w:rPr>
        <w:t>. Желание родителей оградить ребенка от проблем, мешает ему развиваться, и как следствие, может приводить к излишней тревожности и появлению страхов.</w:t>
      </w:r>
    </w:p>
    <w:p w14:paraId="3DF0C0FC" w14:textId="579B1F7D" w:rsidR="007A6748" w:rsidRPr="007A6748" w:rsidRDefault="007A6748" w:rsidP="006B193B">
      <w:pPr>
        <w:pStyle w:val="a3"/>
        <w:numPr>
          <w:ilvl w:val="0"/>
          <w:numId w:val="2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748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запугивание детей родителями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: «Не будешь послушным, доктор сделает тебе укол», «Я тебя Бабе-Яге отдам», «Не трогай – обожжёшься», уверена, каждый родитель сейчас сам может продолжить этот список. Мы часто предупреждаем детей об опасности, порой, не обращая внимания на то, в какой форме мы это делаем, и тем самым запугиваем ребёнка. Потом эти родители могут искренне недоумевать, почему ребенок боится врачей или откуда у него кошмары.</w:t>
      </w:r>
    </w:p>
    <w:p w14:paraId="7E7FF378" w14:textId="7513EA74" w:rsidR="007A6748" w:rsidRPr="007A6748" w:rsidRDefault="007A6748" w:rsidP="006B193B">
      <w:pPr>
        <w:pStyle w:val="a3"/>
        <w:numPr>
          <w:ilvl w:val="0"/>
          <w:numId w:val="2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 xml:space="preserve"> большое влияние на формирование детских страхов оказывает </w:t>
      </w:r>
      <w:r w:rsidRPr="007A6748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обстановка в семье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. Они чаще встречаются в тех семьях, где существуют конфликты между родителями, и в семьях, где родители много работают и активно участвуют в общественной жизни в ущерб семье.</w:t>
      </w:r>
    </w:p>
    <w:p w14:paraId="0ACA745E" w14:textId="18166180" w:rsidR="007A6748" w:rsidRPr="007A6748" w:rsidRDefault="007A6748" w:rsidP="006B193B">
      <w:pPr>
        <w:pStyle w:val="a3"/>
        <w:numPr>
          <w:ilvl w:val="0"/>
          <w:numId w:val="2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748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невнимание к ребенку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. Чаще страдают страхами дети, предоставленные сами себе, лишенные родительского внимания.</w:t>
      </w:r>
    </w:p>
    <w:p w14:paraId="2B0A2273" w14:textId="2DA71AA2" w:rsidR="007A6748" w:rsidRPr="007A6748" w:rsidRDefault="007A6748" w:rsidP="006B193B">
      <w:pPr>
        <w:pStyle w:val="a3"/>
        <w:numPr>
          <w:ilvl w:val="0"/>
          <w:numId w:val="2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 xml:space="preserve"> также существуют </w:t>
      </w:r>
      <w:r w:rsidRPr="007A6748">
        <w:rPr>
          <w:rFonts w:ascii="Times New Roman" w:hAnsi="Times New Roman" w:cs="Times New Roman"/>
          <w:i/>
          <w:iCs/>
          <w:sz w:val="28"/>
          <w:szCs w:val="28"/>
          <w:lang w:val="ru-RU"/>
        </w:rPr>
        <w:t>внутрисемейные конфликты и телесные наказания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. В таких случаях ребёнок боится оказаться причиной ссор и быть побитым, униженным.</w:t>
      </w:r>
    </w:p>
    <w:p w14:paraId="5B8585DF" w14:textId="6F0D4344" w:rsidR="00B824A2" w:rsidRPr="007A6748" w:rsidRDefault="007A6748" w:rsidP="006B193B">
      <w:pPr>
        <w:pStyle w:val="a3"/>
        <w:numPr>
          <w:ilvl w:val="0"/>
          <w:numId w:val="2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748"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конфликты со сверстниками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. Например, сверстники не хотят играть с ним, или старшие ребята обижают и унижают младших. После этого ребёнок боится знакомиться с людьми, находиться в обществе, замыкается в себе.</w:t>
      </w:r>
    </w:p>
    <w:p w14:paraId="2C69E907" w14:textId="77777777" w:rsidR="002E1499" w:rsidRDefault="007A6748" w:rsidP="006B193B">
      <w:pPr>
        <w:pStyle w:val="a3"/>
        <w:numPr>
          <w:ilvl w:val="0"/>
          <w:numId w:val="2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 xml:space="preserve"> старшим дошкольникам </w:t>
      </w:r>
      <w:r w:rsidRPr="007A6748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неприятны и опасны оскорбления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 xml:space="preserve">, которые снижают самооценку ребенка. Большую роль в возникновении страхов играет испуг или психическое заражение, когда ребенок узнает от сверстников, что чего-то «надо бояться». Но основная причина детских страхов – богатая фантазия детей, именно поэтому детские страхи чаще появляются в возрасте 4-6 лет, когда развитие </w:t>
      </w:r>
    </w:p>
    <w:p w14:paraId="332EDB31" w14:textId="06DF8849" w:rsidR="006B193B" w:rsidRPr="006B193B" w:rsidRDefault="007A6748" w:rsidP="006B193B">
      <w:pPr>
        <w:pStyle w:val="a3"/>
        <w:spacing w:line="240" w:lineRule="auto"/>
        <w:ind w:left="-851" w:right="-1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>воображения и эмоциональной сферы резко ускоряется.</w:t>
      </w:r>
    </w:p>
    <w:p w14:paraId="13739613" w14:textId="707FB9B8" w:rsidR="007A6748" w:rsidRPr="007A6748" w:rsidRDefault="007A6748" w:rsidP="006B193B">
      <w:pPr>
        <w:spacing w:line="240" w:lineRule="auto"/>
        <w:ind w:left="-851" w:right="-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Виды страхов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453E6EF1" w14:textId="38EF1E36" w:rsidR="007A6748" w:rsidRPr="007A6748" w:rsidRDefault="007A6748" w:rsidP="006B193B">
      <w:pPr>
        <w:pStyle w:val="a3"/>
        <w:numPr>
          <w:ilvl w:val="0"/>
          <w:numId w:val="1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 xml:space="preserve"> от рождения до 1 года - пугают громкий и неожиданный шум, любые незнакомые люди, раздевание, одевание и смена обстановки, высота.</w:t>
      </w:r>
    </w:p>
    <w:p w14:paraId="4A030D65" w14:textId="4866E132" w:rsidR="007A6748" w:rsidRPr="007A6748" w:rsidRDefault="007A6748" w:rsidP="006B193B">
      <w:pPr>
        <w:pStyle w:val="a3"/>
        <w:numPr>
          <w:ilvl w:val="0"/>
          <w:numId w:val="1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от 1 до 2 лет - бояться разлуки с родителями, травм, засыпания и сна (ночные кошмары);</w:t>
      </w:r>
    </w:p>
    <w:p w14:paraId="1C499131" w14:textId="2DDA245D" w:rsidR="007A6748" w:rsidRPr="007A6748" w:rsidRDefault="007A6748" w:rsidP="006B193B">
      <w:pPr>
        <w:pStyle w:val="a3"/>
        <w:numPr>
          <w:ilvl w:val="0"/>
          <w:numId w:val="1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 xml:space="preserve"> дети до 3 лет боятся, их страшит смена обстановки, изменение порядка жизни. </w:t>
      </w:r>
    </w:p>
    <w:p w14:paraId="5D51EC8C" w14:textId="24B1DE86" w:rsidR="007A6748" w:rsidRPr="007A6748" w:rsidRDefault="007A6748" w:rsidP="006B193B">
      <w:pPr>
        <w:pStyle w:val="a3"/>
        <w:numPr>
          <w:ilvl w:val="0"/>
          <w:numId w:val="1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 xml:space="preserve"> дети с З до 4 лет начинают бояться темноты, одиночества и замкнутого пространства;</w:t>
      </w:r>
    </w:p>
    <w:p w14:paraId="763DDB05" w14:textId="553F5228" w:rsidR="007A6748" w:rsidRPr="007A6748" w:rsidRDefault="007A6748" w:rsidP="006B193B">
      <w:pPr>
        <w:pStyle w:val="a3"/>
        <w:numPr>
          <w:ilvl w:val="0"/>
          <w:numId w:val="1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 xml:space="preserve"> в 6-7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лет апогея достигает страх смерти. В этом возрасте у ребенка формируется чувство времени и пространства, появляется концепция жизни, он понимает, что жизнь не бесконечна, что люди рождаются и умирают, и это касается и его семьи;</w:t>
      </w:r>
    </w:p>
    <w:p w14:paraId="52DBACE3" w14:textId="1BC7A630" w:rsidR="007A6748" w:rsidRPr="007A6748" w:rsidRDefault="007A6748" w:rsidP="006B193B">
      <w:pPr>
        <w:pStyle w:val="a3"/>
        <w:numPr>
          <w:ilvl w:val="0"/>
          <w:numId w:val="1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 xml:space="preserve"> 7-8-летние дети боятся вызвать неодобрение со стороны родителей, не соответствовать их пожеланиям и ожиданиям. С 8 лет дети больше всего боятся смерти родителей. </w:t>
      </w:r>
    </w:p>
    <w:p w14:paraId="6DA1AAD7" w14:textId="07C2AFB7" w:rsidR="007A6748" w:rsidRPr="007A6748" w:rsidRDefault="007A6748" w:rsidP="006B193B">
      <w:pPr>
        <w:spacing w:line="240" w:lineRule="auto"/>
        <w:ind w:left="-851" w:right="-1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>Хочется повторить, что вышеперечисленные страхи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- возрастные, однако у эмоционально чувствительных детей они могут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149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трансформироваться и закрепляться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E23F19D" w14:textId="62D5AC0B" w:rsidR="007A6748" w:rsidRPr="007A6748" w:rsidRDefault="007A6748" w:rsidP="006B193B">
      <w:pPr>
        <w:spacing w:line="240" w:lineRule="auto"/>
        <w:ind w:left="-851" w:right="-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 побороть детские страхи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0B40C976" w14:textId="4660F784" w:rsidR="007A6748" w:rsidRPr="007A6748" w:rsidRDefault="007A6748" w:rsidP="006B193B">
      <w:pPr>
        <w:spacing w:line="240" w:lineRule="auto"/>
        <w:ind w:left="-851" w:right="-1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>Реакция родителя на страх должна быть спокойно-сопереживающей.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Нельзя оставаться равнодушными, но и чрезмерное беспокойство может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привести к усилению страхов.</w:t>
      </w:r>
    </w:p>
    <w:p w14:paraId="28C7678C" w14:textId="044A906C" w:rsidR="007A6748" w:rsidRPr="007A6748" w:rsidRDefault="007A6748" w:rsidP="006B193B">
      <w:pPr>
        <w:pStyle w:val="a3"/>
        <w:numPr>
          <w:ilvl w:val="0"/>
          <w:numId w:val="3"/>
        </w:numPr>
        <w:spacing w:line="240" w:lineRule="auto"/>
        <w:ind w:left="-567" w:right="-1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 xml:space="preserve">Попробуйте </w:t>
      </w:r>
      <w:r w:rsidRPr="007A6748">
        <w:rPr>
          <w:rFonts w:ascii="Times New Roman" w:hAnsi="Times New Roman" w:cs="Times New Roman"/>
          <w:sz w:val="28"/>
          <w:szCs w:val="28"/>
          <w:u w:val="single"/>
          <w:lang w:val="ru-RU"/>
        </w:rPr>
        <w:t>обсудить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 xml:space="preserve"> с ребенком его страх, попросите его описать чувства и сам страх. Чем больше ребенок будет говорить о страхе, тем лучше, — это самая действенная терапия. Попробуйте переубедить ребенка, но не преуменьшайте страх, а поделитесь своим опытом, если он имеется, посоветуйте что-либо, сочините вместе сказку о том, как победить страх.</w:t>
      </w:r>
    </w:p>
    <w:p w14:paraId="0B8D9889" w14:textId="1A1895C4" w:rsidR="007A6748" w:rsidRPr="007A6748" w:rsidRDefault="007A6748" w:rsidP="006B193B">
      <w:pPr>
        <w:pStyle w:val="a3"/>
        <w:numPr>
          <w:ilvl w:val="0"/>
          <w:numId w:val="3"/>
        </w:numPr>
        <w:spacing w:line="240" w:lineRule="auto"/>
        <w:ind w:left="-567" w:right="-1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 xml:space="preserve">Самый распространённый и эффективный способ – это </w:t>
      </w:r>
      <w:r w:rsidRPr="007A6748">
        <w:rPr>
          <w:rFonts w:ascii="Times New Roman" w:hAnsi="Times New Roman" w:cs="Times New Roman"/>
          <w:sz w:val="28"/>
          <w:szCs w:val="28"/>
          <w:u w:val="single"/>
          <w:lang w:val="ru-RU"/>
        </w:rPr>
        <w:t>игровая форма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. Предложите ребёнку нарисовать свой страх на бумаге, как он его представляет. Если он не хочет этого делать, то не нужно и заставлять, отложите на другой раз, а если всё-таки нарисовал, то можно начинать действовать. Дайте ему понять, насколько забавное и нестрашное существо на бумаге. Не верит? Тогда вместе подрисуйте этому «страху» смешные рожицы, дайте волю фантазии. А потом предложите порвать бумажку со своим страхом на много мелких кусочков, а ещё лучше устройте «соревнование», у кого больше кусочков получится.</w:t>
      </w:r>
    </w:p>
    <w:p w14:paraId="6882C73B" w14:textId="06668C04" w:rsidR="007A6748" w:rsidRPr="007A6748" w:rsidRDefault="007A6748" w:rsidP="006B193B">
      <w:pPr>
        <w:pStyle w:val="a3"/>
        <w:numPr>
          <w:ilvl w:val="0"/>
          <w:numId w:val="3"/>
        </w:numPr>
        <w:spacing w:line="240" w:lineRule="auto"/>
        <w:ind w:left="-567" w:right="-1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 xml:space="preserve">Если ваш ребёнок боится сказочных героев, то рассказывайте ему </w:t>
      </w:r>
      <w:r w:rsidRPr="007A6748">
        <w:rPr>
          <w:rFonts w:ascii="Times New Roman" w:hAnsi="Times New Roman" w:cs="Times New Roman"/>
          <w:sz w:val="28"/>
          <w:szCs w:val="28"/>
          <w:u w:val="single"/>
          <w:lang w:val="ru-RU"/>
        </w:rPr>
        <w:t>сказки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 xml:space="preserve">, в которых эти герои </w:t>
      </w:r>
      <w:r w:rsidRPr="007A6748">
        <w:rPr>
          <w:rFonts w:ascii="Times New Roman" w:hAnsi="Times New Roman" w:cs="Times New Roman"/>
          <w:sz w:val="28"/>
          <w:szCs w:val="28"/>
          <w:u w:val="single"/>
          <w:lang w:val="ru-RU"/>
        </w:rPr>
        <w:t>смешные и добрые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3E0D97" w14:textId="6A9CD168" w:rsidR="007A6748" w:rsidRPr="006B193B" w:rsidRDefault="007A6748" w:rsidP="006B193B">
      <w:pPr>
        <w:pStyle w:val="a3"/>
        <w:numPr>
          <w:ilvl w:val="0"/>
          <w:numId w:val="3"/>
        </w:numPr>
        <w:spacing w:line="240" w:lineRule="auto"/>
        <w:ind w:left="-567" w:right="-1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>Если он боится темноты, то на ночь зажигайте ему ночник. - одной из самых простых и эффективных игр, является игра в прятки. Она помогает избавиться от страха темноты, одиночества, замкнутого пространства – мама может спрятаться с ребенком под одеяло, как будто они – мышки в норке, сначала ребенок попробует оставить какое-то пространство для того, чтобы свет проходил, потом привыкнет играть в полной темноте. - не пытайтесь действовать с помощью силы, насильно выключая свет и оставляя малыша в темноте, наедине со своими страхами. Оставьте ему ночник или оставьте дверь приоткрытой. Если ребенка пугают какие-то конкретные предметы, на ночь уберите их в другую комнату. Предложите ребенку спать с мягкой игрушкой,</w:t>
      </w:r>
      <w:r w:rsidR="006B19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193B">
        <w:rPr>
          <w:rFonts w:ascii="Times New Roman" w:hAnsi="Times New Roman" w:cs="Times New Roman"/>
          <w:sz w:val="28"/>
          <w:szCs w:val="28"/>
          <w:lang w:val="ru-RU"/>
        </w:rPr>
        <w:t>которая ночью будет его охранять.</w:t>
      </w:r>
    </w:p>
    <w:p w14:paraId="5BEA7007" w14:textId="77777777" w:rsidR="006B193B" w:rsidRDefault="007A6748" w:rsidP="006B193B">
      <w:pPr>
        <w:pStyle w:val="a3"/>
        <w:numPr>
          <w:ilvl w:val="0"/>
          <w:numId w:val="3"/>
        </w:numPr>
        <w:spacing w:line="240" w:lineRule="auto"/>
        <w:ind w:left="-567" w:right="-1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 xml:space="preserve">Кошмарные сновидения и связанный с этим страх засыпания. Для преодоления этого страха необходимо </w:t>
      </w:r>
      <w:r w:rsidRPr="007A6748">
        <w:rPr>
          <w:rFonts w:ascii="Times New Roman" w:hAnsi="Times New Roman" w:cs="Times New Roman"/>
          <w:sz w:val="28"/>
          <w:szCs w:val="28"/>
          <w:u w:val="single"/>
          <w:lang w:val="ru-RU"/>
        </w:rPr>
        <w:t>ограничить</w:t>
      </w:r>
      <w:r w:rsidRPr="007A6748">
        <w:rPr>
          <w:rFonts w:ascii="Times New Roman" w:hAnsi="Times New Roman" w:cs="Times New Roman"/>
          <w:sz w:val="28"/>
          <w:szCs w:val="28"/>
          <w:lang w:val="ru-RU"/>
        </w:rPr>
        <w:t xml:space="preserve"> просмотр телевизора, тщательно отбирать </w:t>
      </w:r>
    </w:p>
    <w:p w14:paraId="58CB0615" w14:textId="487C197B" w:rsidR="007A6748" w:rsidRPr="007A6748" w:rsidRDefault="007A6748" w:rsidP="006B193B">
      <w:pPr>
        <w:pStyle w:val="a3"/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lastRenderedPageBreak/>
        <w:t>сказки, которые вы читаете малышу, в них не должно быть страшных сцен. Также вы можете предложить ребенку нарисовать, то, что ему приснилось, а потом сжечь этот рисунок.</w:t>
      </w:r>
    </w:p>
    <w:p w14:paraId="7FB527C5" w14:textId="05DADA7F" w:rsidR="007A6748" w:rsidRPr="007A6748" w:rsidRDefault="007A6748" w:rsidP="006B193B">
      <w:pPr>
        <w:spacing w:line="240" w:lineRule="auto"/>
        <w:ind w:left="-851" w:right="-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Профилактика страхов:</w:t>
      </w:r>
    </w:p>
    <w:p w14:paraId="674089CC" w14:textId="55CF6A26" w:rsidR="007A6748" w:rsidRPr="007A6748" w:rsidRDefault="007A6748" w:rsidP="006B193B">
      <w:pPr>
        <w:pStyle w:val="a3"/>
        <w:numPr>
          <w:ilvl w:val="0"/>
          <w:numId w:val="4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>Наилучшим средством профилактики детских страхов является взаимопонимание родителей и детей.</w:t>
      </w:r>
    </w:p>
    <w:p w14:paraId="31F334C5" w14:textId="77777777" w:rsidR="007A6748" w:rsidRPr="007A6748" w:rsidRDefault="007A6748" w:rsidP="006B193B">
      <w:pPr>
        <w:pStyle w:val="a3"/>
        <w:numPr>
          <w:ilvl w:val="0"/>
          <w:numId w:val="4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>Важно, чтобы требования к ребенку в семье были едиными.</w:t>
      </w:r>
    </w:p>
    <w:p w14:paraId="553D7B17" w14:textId="64BB99F9" w:rsidR="007A6748" w:rsidRPr="007A6748" w:rsidRDefault="007A6748" w:rsidP="006B193B">
      <w:pPr>
        <w:pStyle w:val="a3"/>
        <w:numPr>
          <w:ilvl w:val="0"/>
          <w:numId w:val="4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>Не относитесь к страхам детей, как к капризам. Никогда не наказывайте ребенка, если он продолжает бояться.</w:t>
      </w:r>
    </w:p>
    <w:p w14:paraId="17FC0E33" w14:textId="77777777" w:rsidR="007A6748" w:rsidRPr="007A6748" w:rsidRDefault="007A6748" w:rsidP="006B193B">
      <w:pPr>
        <w:pStyle w:val="a3"/>
        <w:numPr>
          <w:ilvl w:val="0"/>
          <w:numId w:val="4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>Не высмеивайте страхи, реально осложняющие жизнь ребенка.</w:t>
      </w:r>
    </w:p>
    <w:p w14:paraId="291ED725" w14:textId="2267578D" w:rsidR="007A6748" w:rsidRPr="00E74B02" w:rsidRDefault="007A6748" w:rsidP="006B193B">
      <w:pPr>
        <w:pStyle w:val="a3"/>
        <w:numPr>
          <w:ilvl w:val="0"/>
          <w:numId w:val="4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>Не стоит заниматься «закаливанием», т.е. если ребенок боится</w:t>
      </w:r>
      <w:r w:rsidR="00E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темноты и спать один, не запирайте его в комнате «чтобы привыкал».</w:t>
      </w:r>
      <w:r w:rsidR="00E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Вы еще больше напугаете ребенка, но это самое маленькое, что</w:t>
      </w:r>
      <w:r w:rsidR="00E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может произойти. Последствия таких «закаливаний» печальны:</w:t>
      </w:r>
      <w:r w:rsidR="00E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неврозы, заикания, отклонения в развитии. Если вы все же хотите</w:t>
      </w:r>
      <w:r w:rsidR="00E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попробовать этот метод, поставьте себя на место малыша. Если вы,</w:t>
      </w:r>
      <w:r w:rsidR="00E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скажем, боитесь мышей, засуньте руку в аквариум или клетку с ними, с</w:t>
      </w:r>
      <w:r w:rsidR="00E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большим количеством. Пройдет ли у вас страх? К сожалению, не все</w:t>
      </w:r>
      <w:r w:rsidR="00E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родители понимают, сколь хрупка психика ребенка. Никогда не кричите</w:t>
      </w:r>
      <w:r w:rsidR="00E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на ребенка. Все что угодно можно объяснить спокойно!</w:t>
      </w:r>
    </w:p>
    <w:p w14:paraId="0D17A1C7" w14:textId="49356C87" w:rsidR="007A6748" w:rsidRPr="00E74B02" w:rsidRDefault="007A6748" w:rsidP="006B193B">
      <w:pPr>
        <w:pStyle w:val="a3"/>
        <w:numPr>
          <w:ilvl w:val="0"/>
          <w:numId w:val="4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>Не относитесь к страхам детей, как к капризам, тем более нельзя</w:t>
      </w:r>
      <w:r w:rsidR="00E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ругать и наказывать детей за “трусость”. Ведь страх, как уже</w:t>
      </w:r>
      <w:r w:rsidR="00E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говорилось, опасная эмоция человека.</w:t>
      </w:r>
    </w:p>
    <w:p w14:paraId="1B2E33F0" w14:textId="61C41E26" w:rsidR="007A6748" w:rsidRPr="00E74B02" w:rsidRDefault="007A6748" w:rsidP="006B193B">
      <w:pPr>
        <w:pStyle w:val="a3"/>
        <w:numPr>
          <w:ilvl w:val="0"/>
          <w:numId w:val="4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 xml:space="preserve">Важно дать понять ребенку, что вы его хорошо понимаете,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объяснить ребенку, что «монстров не существует!»,</w:t>
      </w:r>
      <w:r w:rsidR="00E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обычно невозможно. Не принижайте значение страха для самого</w:t>
      </w:r>
      <w:r w:rsidR="00E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ребенка, не игнорируйте его жалобы.</w:t>
      </w:r>
    </w:p>
    <w:p w14:paraId="6FD143F1" w14:textId="56642BA5" w:rsidR="007A6748" w:rsidRPr="00E74B02" w:rsidRDefault="007A6748" w:rsidP="006B193B">
      <w:pPr>
        <w:pStyle w:val="a3"/>
        <w:numPr>
          <w:ilvl w:val="0"/>
          <w:numId w:val="4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>Постоянно уверяйте своего ребенка, что он в полной безопасности,</w:t>
      </w:r>
      <w:r w:rsidR="00E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тем более, когда вы, родитель, рядом с ним. Ребенок должен верить</w:t>
      </w:r>
      <w:r w:rsidR="00E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вам и доверять.</w:t>
      </w:r>
    </w:p>
    <w:p w14:paraId="4A8B690F" w14:textId="18A4F025" w:rsidR="007A6748" w:rsidRPr="00E74B02" w:rsidRDefault="007A6748" w:rsidP="006B193B">
      <w:pPr>
        <w:pStyle w:val="a3"/>
        <w:numPr>
          <w:ilvl w:val="0"/>
          <w:numId w:val="4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>Обсуждайте с малышом его страхи. Главная задача родителей, понять,</w:t>
      </w:r>
      <w:r w:rsidR="00E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что именно беспокоит ребенка, и что явилось причиной страха. Малыш</w:t>
      </w:r>
      <w:r w:rsidR="00E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должен научиться сам справляться со своими страхами, но этого не</w:t>
      </w:r>
      <w:r w:rsidR="00E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произойдет без вашей, родительской помощи.</w:t>
      </w:r>
    </w:p>
    <w:p w14:paraId="35A2E054" w14:textId="2F852502" w:rsidR="007A6748" w:rsidRPr="00E74B02" w:rsidRDefault="007A6748" w:rsidP="006B193B">
      <w:pPr>
        <w:pStyle w:val="a3"/>
        <w:numPr>
          <w:ilvl w:val="0"/>
          <w:numId w:val="4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>Постарайтесь отвлекать ребенка. Например, когда у ребенка началась</w:t>
      </w:r>
      <w:r w:rsidR="00E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паника, займите его игрой, наблюдением за чем-нибудь (например,</w:t>
      </w:r>
      <w:r w:rsidR="00E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посмотреть в окно). Разговаривайте с ребенком больше!</w:t>
      </w:r>
    </w:p>
    <w:p w14:paraId="73CBB052" w14:textId="0BC1C1E9" w:rsidR="007A6748" w:rsidRDefault="007A6748" w:rsidP="006B193B">
      <w:pPr>
        <w:pStyle w:val="a3"/>
        <w:numPr>
          <w:ilvl w:val="0"/>
          <w:numId w:val="4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>Поддерживайте ребенка, но не идите на поводу. Например, если</w:t>
      </w:r>
      <w:r w:rsidR="00E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ребенок боится огня, можно не включать в его присутствии газовую</w:t>
      </w:r>
      <w:r w:rsidR="00E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4B02">
        <w:rPr>
          <w:rFonts w:ascii="Times New Roman" w:hAnsi="Times New Roman" w:cs="Times New Roman"/>
          <w:sz w:val="28"/>
          <w:szCs w:val="28"/>
          <w:lang w:val="ru-RU"/>
        </w:rPr>
        <w:t>плиту, такое потакание успокоит малыша, но не избавит его от страха.</w:t>
      </w:r>
    </w:p>
    <w:p w14:paraId="2338B6A0" w14:textId="7F90AB4C" w:rsidR="00E74B02" w:rsidRPr="00E74B02" w:rsidRDefault="00E74B02" w:rsidP="006B193B">
      <w:pPr>
        <w:pStyle w:val="a3"/>
        <w:numPr>
          <w:ilvl w:val="0"/>
          <w:numId w:val="4"/>
        </w:numPr>
        <w:spacing w:line="240" w:lineRule="auto"/>
        <w:ind w:left="-851"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6748">
        <w:rPr>
          <w:rFonts w:ascii="Times New Roman" w:hAnsi="Times New Roman" w:cs="Times New Roman"/>
          <w:sz w:val="28"/>
          <w:szCs w:val="28"/>
          <w:lang w:val="ru-RU"/>
        </w:rPr>
        <w:t xml:space="preserve">Главное, всегда помните, что только родители могут помочь ребёнку побороть детские страхи, не наказывайте его и не ругайте за то, что он боится, постарайтесь понять и выслушать. </w:t>
      </w:r>
    </w:p>
    <w:p w14:paraId="0C5216EB" w14:textId="69860B80" w:rsidR="00B824A2" w:rsidRDefault="00B824A2" w:rsidP="006B193B">
      <w:pPr>
        <w:spacing w:line="240" w:lineRule="auto"/>
        <w:ind w:left="-851" w:right="-1"/>
        <w:rPr>
          <w:rFonts w:ascii="Times New Roman" w:hAnsi="Times New Roman" w:cs="Times New Roman"/>
          <w:sz w:val="28"/>
          <w:szCs w:val="28"/>
          <w:lang w:val="ru-RU"/>
        </w:rPr>
      </w:pPr>
    </w:p>
    <w:p w14:paraId="1ADF4C41" w14:textId="037D09DF" w:rsidR="006B193B" w:rsidRDefault="006B193B" w:rsidP="006B193B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14:paraId="2FD8F2C2" w14:textId="77777777" w:rsidR="00B824A2" w:rsidRPr="00B824A2" w:rsidRDefault="00B824A2" w:rsidP="006B193B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824A2" w:rsidRPr="00B824A2" w:rsidSect="006B193B">
      <w:pgSz w:w="11906" w:h="16838"/>
      <w:pgMar w:top="709" w:right="850" w:bottom="568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82FB"/>
      </v:shape>
    </w:pict>
  </w:numPicBullet>
  <w:abstractNum w:abstractNumId="0" w15:restartNumberingAfterBreak="0">
    <w:nsid w:val="172069B1"/>
    <w:multiLevelType w:val="hybridMultilevel"/>
    <w:tmpl w:val="FF7CE5CC"/>
    <w:lvl w:ilvl="0" w:tplc="20000007">
      <w:start w:val="1"/>
      <w:numFmt w:val="bullet"/>
      <w:lvlText w:val=""/>
      <w:lvlPicBulletId w:val="0"/>
      <w:lvlJc w:val="left"/>
      <w:pPr>
        <w:ind w:left="-41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1E025921"/>
    <w:multiLevelType w:val="hybridMultilevel"/>
    <w:tmpl w:val="D81C3132"/>
    <w:lvl w:ilvl="0" w:tplc="A52C1144">
      <w:start w:val="1"/>
      <w:numFmt w:val="decimal"/>
      <w:lvlText w:val="%1."/>
      <w:lvlJc w:val="left"/>
      <w:pPr>
        <w:ind w:left="-414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306" w:hanging="360"/>
      </w:pPr>
    </w:lvl>
    <w:lvl w:ilvl="2" w:tplc="2000001B" w:tentative="1">
      <w:start w:val="1"/>
      <w:numFmt w:val="lowerRoman"/>
      <w:lvlText w:val="%3."/>
      <w:lvlJc w:val="right"/>
      <w:pPr>
        <w:ind w:left="1026" w:hanging="180"/>
      </w:pPr>
    </w:lvl>
    <w:lvl w:ilvl="3" w:tplc="2000000F" w:tentative="1">
      <w:start w:val="1"/>
      <w:numFmt w:val="decimal"/>
      <w:lvlText w:val="%4."/>
      <w:lvlJc w:val="left"/>
      <w:pPr>
        <w:ind w:left="1746" w:hanging="360"/>
      </w:pPr>
    </w:lvl>
    <w:lvl w:ilvl="4" w:tplc="20000019" w:tentative="1">
      <w:start w:val="1"/>
      <w:numFmt w:val="lowerLetter"/>
      <w:lvlText w:val="%5."/>
      <w:lvlJc w:val="left"/>
      <w:pPr>
        <w:ind w:left="2466" w:hanging="360"/>
      </w:pPr>
    </w:lvl>
    <w:lvl w:ilvl="5" w:tplc="2000001B" w:tentative="1">
      <w:start w:val="1"/>
      <w:numFmt w:val="lowerRoman"/>
      <w:lvlText w:val="%6."/>
      <w:lvlJc w:val="right"/>
      <w:pPr>
        <w:ind w:left="3186" w:hanging="180"/>
      </w:pPr>
    </w:lvl>
    <w:lvl w:ilvl="6" w:tplc="2000000F" w:tentative="1">
      <w:start w:val="1"/>
      <w:numFmt w:val="decimal"/>
      <w:lvlText w:val="%7."/>
      <w:lvlJc w:val="left"/>
      <w:pPr>
        <w:ind w:left="3906" w:hanging="360"/>
      </w:pPr>
    </w:lvl>
    <w:lvl w:ilvl="7" w:tplc="20000019" w:tentative="1">
      <w:start w:val="1"/>
      <w:numFmt w:val="lowerLetter"/>
      <w:lvlText w:val="%8."/>
      <w:lvlJc w:val="left"/>
      <w:pPr>
        <w:ind w:left="4626" w:hanging="360"/>
      </w:pPr>
    </w:lvl>
    <w:lvl w:ilvl="8" w:tplc="2000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508300F6"/>
    <w:multiLevelType w:val="hybridMultilevel"/>
    <w:tmpl w:val="1220C5DA"/>
    <w:lvl w:ilvl="0" w:tplc="200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793E1C52"/>
    <w:multiLevelType w:val="hybridMultilevel"/>
    <w:tmpl w:val="5CB8695A"/>
    <w:lvl w:ilvl="0" w:tplc="200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7D364E40"/>
    <w:multiLevelType w:val="hybridMultilevel"/>
    <w:tmpl w:val="7EE6B464"/>
    <w:lvl w:ilvl="0" w:tplc="200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A2"/>
    <w:rsid w:val="002E1499"/>
    <w:rsid w:val="00470457"/>
    <w:rsid w:val="006B193B"/>
    <w:rsid w:val="007A6748"/>
    <w:rsid w:val="009D6CF2"/>
    <w:rsid w:val="00B824A2"/>
    <w:rsid w:val="00E7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BC0B0E"/>
  <w15:chartTrackingRefBased/>
  <w15:docId w15:val="{6107C257-1F14-49A8-BBF7-AFA94140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74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B19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B19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109F2-33FE-44CA-8479-0CA900B4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Зеленко</dc:creator>
  <cp:keywords/>
  <dc:description/>
  <cp:lastModifiedBy>Елена Зеленко</cp:lastModifiedBy>
  <cp:revision>2</cp:revision>
  <dcterms:created xsi:type="dcterms:W3CDTF">2024-02-25T15:19:00Z</dcterms:created>
  <dcterms:modified xsi:type="dcterms:W3CDTF">2024-02-25T15:19:00Z</dcterms:modified>
</cp:coreProperties>
</file>